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84" w:rsidRPr="00DD3A80" w:rsidRDefault="00921C84" w:rsidP="00921C84">
      <w:pPr>
        <w:spacing w:after="0" w:line="240" w:lineRule="auto"/>
        <w:rPr>
          <w:sz w:val="28"/>
          <w:szCs w:val="28"/>
        </w:rPr>
      </w:pPr>
      <w:r w:rsidRPr="00DD3A80">
        <w:rPr>
          <w:sz w:val="28"/>
          <w:szCs w:val="28"/>
        </w:rPr>
        <w:t>IES SANTA LUCÍA. CARTAGENA. MURCIA.</w:t>
      </w:r>
    </w:p>
    <w:p w:rsidR="00921C84" w:rsidRPr="00DD3A80" w:rsidRDefault="00921C84" w:rsidP="00921C84">
      <w:pPr>
        <w:spacing w:after="0" w:line="240" w:lineRule="auto"/>
        <w:rPr>
          <w:sz w:val="28"/>
          <w:szCs w:val="28"/>
        </w:rPr>
      </w:pPr>
      <w:r w:rsidRPr="00DD3A80">
        <w:rPr>
          <w:sz w:val="28"/>
          <w:szCs w:val="28"/>
        </w:rPr>
        <w:t>DEPARTAMENTO DE ARTES</w:t>
      </w:r>
    </w:p>
    <w:p w:rsidR="00921C84" w:rsidRPr="00DD3A80" w:rsidRDefault="00921C84" w:rsidP="00921C84">
      <w:pPr>
        <w:spacing w:after="0" w:line="240" w:lineRule="auto"/>
        <w:rPr>
          <w:sz w:val="28"/>
          <w:szCs w:val="28"/>
        </w:rPr>
      </w:pPr>
      <w:r w:rsidRPr="00DD3A80">
        <w:rPr>
          <w:sz w:val="28"/>
          <w:szCs w:val="28"/>
        </w:rPr>
        <w:t xml:space="preserve">MATERIA: </w:t>
      </w:r>
      <w:r w:rsidR="009950E6">
        <w:rPr>
          <w:sz w:val="28"/>
          <w:szCs w:val="28"/>
        </w:rPr>
        <w:t>COMUNICACIÓN AUDIOVISUAL</w:t>
      </w:r>
    </w:p>
    <w:p w:rsidR="00921C84" w:rsidRPr="00DD3A80" w:rsidRDefault="00921C84" w:rsidP="00921C84">
      <w:pPr>
        <w:spacing w:after="0" w:line="240" w:lineRule="auto"/>
        <w:rPr>
          <w:sz w:val="28"/>
          <w:szCs w:val="28"/>
        </w:rPr>
      </w:pPr>
      <w:r w:rsidRPr="00DD3A80">
        <w:rPr>
          <w:sz w:val="28"/>
          <w:szCs w:val="28"/>
        </w:rPr>
        <w:t xml:space="preserve">CURSOS: </w:t>
      </w:r>
      <w:r>
        <w:rPr>
          <w:sz w:val="28"/>
          <w:szCs w:val="28"/>
        </w:rPr>
        <w:t xml:space="preserve">3º </w:t>
      </w:r>
      <w:r w:rsidR="008E06EA">
        <w:rPr>
          <w:sz w:val="28"/>
          <w:szCs w:val="28"/>
        </w:rPr>
        <w:t xml:space="preserve"> ESO A y</w:t>
      </w:r>
      <w:r w:rsidR="009950E6">
        <w:rPr>
          <w:sz w:val="28"/>
          <w:szCs w:val="28"/>
        </w:rPr>
        <w:t xml:space="preserve"> B</w:t>
      </w:r>
      <w:r w:rsidR="008E06EA">
        <w:rPr>
          <w:sz w:val="28"/>
          <w:szCs w:val="28"/>
        </w:rPr>
        <w:t xml:space="preserve"> </w:t>
      </w:r>
    </w:p>
    <w:p w:rsidR="00921C84" w:rsidRDefault="00921C84" w:rsidP="00921C84">
      <w:pPr>
        <w:spacing w:after="0" w:line="240" w:lineRule="auto"/>
        <w:rPr>
          <w:sz w:val="28"/>
          <w:szCs w:val="28"/>
        </w:rPr>
      </w:pPr>
      <w:r w:rsidRPr="00DD3A80">
        <w:rPr>
          <w:sz w:val="28"/>
          <w:szCs w:val="28"/>
        </w:rPr>
        <w:t xml:space="preserve">PROFESOR: </w:t>
      </w:r>
      <w:r>
        <w:rPr>
          <w:sz w:val="28"/>
          <w:szCs w:val="28"/>
        </w:rPr>
        <w:t>ANTONIO JOSÉ ESCOLAR MANZANO</w:t>
      </w:r>
    </w:p>
    <w:p w:rsidR="00921C84" w:rsidRDefault="00921C84" w:rsidP="00921C84">
      <w:pPr>
        <w:spacing w:after="0" w:line="240" w:lineRule="auto"/>
        <w:rPr>
          <w:sz w:val="28"/>
          <w:szCs w:val="28"/>
        </w:rPr>
      </w:pPr>
    </w:p>
    <w:p w:rsidR="00921C84" w:rsidRDefault="00921C84" w:rsidP="00921C84">
      <w:pPr>
        <w:spacing w:after="0"/>
        <w:ind w:firstLine="708"/>
      </w:pPr>
      <w:r>
        <w:t>Ante las circunstancias extraordinarias acaecidas estos días que nos obliga a quedarnos en casa, los alumnos deben realizar la siguiente actividad para completar la 2ª evaluación:</w:t>
      </w:r>
    </w:p>
    <w:p w:rsidR="00921C84" w:rsidRPr="00921C84" w:rsidRDefault="00921C84" w:rsidP="00921C84">
      <w:pPr>
        <w:spacing w:after="0"/>
        <w:ind w:firstLine="708"/>
      </w:pPr>
    </w:p>
    <w:p w:rsidR="00ED1C8B" w:rsidRPr="00ED1C8B" w:rsidRDefault="00BD32A0" w:rsidP="00ED1C8B">
      <w:r>
        <w:rPr>
          <w:b/>
          <w:bCs/>
          <w:i/>
          <w:iCs/>
          <w:u w:val="single"/>
        </w:rPr>
        <w:t>Memoria del proyecto</w:t>
      </w:r>
      <w:r w:rsidR="00ED1C8B" w:rsidRPr="00ED1C8B">
        <w:rPr>
          <w:b/>
          <w:bCs/>
          <w:i/>
          <w:iCs/>
          <w:u w:val="single"/>
        </w:rPr>
        <w:t>:</w:t>
      </w:r>
      <w:r w:rsidR="00E321E3">
        <w:rPr>
          <w:b/>
          <w:bCs/>
          <w:i/>
          <w:iCs/>
          <w:u w:val="single"/>
        </w:rPr>
        <w:t xml:space="preserve"> Y tu</w:t>
      </w:r>
      <w:r>
        <w:rPr>
          <w:b/>
          <w:bCs/>
          <w:i/>
          <w:iCs/>
          <w:u w:val="single"/>
        </w:rPr>
        <w:t xml:space="preserve"> </w:t>
      </w:r>
      <w:r w:rsidR="00E321E3">
        <w:rPr>
          <w:b/>
          <w:bCs/>
          <w:i/>
          <w:iCs/>
          <w:u w:val="single"/>
        </w:rPr>
        <w:t xml:space="preserve"> ¿</w:t>
      </w:r>
      <w:r>
        <w:rPr>
          <w:b/>
          <w:bCs/>
          <w:i/>
          <w:iCs/>
          <w:u w:val="single"/>
        </w:rPr>
        <w:t>qué</w:t>
      </w:r>
      <w:r w:rsidR="00E321E3">
        <w:rPr>
          <w:b/>
          <w:bCs/>
          <w:i/>
          <w:iCs/>
          <w:u w:val="single"/>
        </w:rPr>
        <w:t xml:space="preserve"> te tomas?</w:t>
      </w:r>
    </w:p>
    <w:p w:rsidR="00ED1C8B" w:rsidRPr="00ED1C8B" w:rsidRDefault="002C2B95" w:rsidP="00ED1C8B">
      <w:r>
        <w:t>La actividad consiste en realizar un guión de la temática "Y tu ¿qué te tomas?", la cual va vinculada a la alimentación saludable.</w:t>
      </w:r>
    </w:p>
    <w:p w:rsidR="00ED1C8B" w:rsidRPr="00ED1C8B" w:rsidRDefault="00ED1C8B" w:rsidP="00ED1C8B">
      <w:r w:rsidRPr="00ED1C8B">
        <w:t>1.- Introducción (breve explicación</w:t>
      </w:r>
      <w:r w:rsidR="002C2B95">
        <w:t xml:space="preserve"> -un par de frases-</w:t>
      </w:r>
      <w:r w:rsidRPr="00ED1C8B">
        <w:t xml:space="preserve"> </w:t>
      </w:r>
      <w:r w:rsidR="00E321E3">
        <w:t>de en qué consiste tu historia</w:t>
      </w:r>
      <w:r w:rsidRPr="00ED1C8B">
        <w:t>).</w:t>
      </w:r>
    </w:p>
    <w:p w:rsidR="002C2B95" w:rsidRPr="00ED1C8B" w:rsidRDefault="002C2B95" w:rsidP="002C2B95">
      <w:r>
        <w:t>2.- Referentes a</w:t>
      </w:r>
      <w:r w:rsidRPr="00ED1C8B">
        <w:t xml:space="preserve">rtísticos (estilos </w:t>
      </w:r>
      <w:r>
        <w:t>y artistas en los que te basas, es decir en qué cortos, videoclips o películas te has inspirado).</w:t>
      </w:r>
    </w:p>
    <w:p w:rsidR="00ED1C8B" w:rsidRPr="00ED1C8B" w:rsidRDefault="002C2B95" w:rsidP="00ED1C8B">
      <w:r>
        <w:t>3</w:t>
      </w:r>
      <w:r w:rsidR="00ED1C8B" w:rsidRPr="00ED1C8B">
        <w:t>.- Idea, objetivo e hipótesis (v</w:t>
      </w:r>
      <w:r w:rsidR="00E321E3">
        <w:t>alores o intención que quieres transmitir</w:t>
      </w:r>
      <w:r w:rsidR="00ED1C8B" w:rsidRPr="00ED1C8B">
        <w:t xml:space="preserve"> o que recuerde el público</w:t>
      </w:r>
      <w:r w:rsidR="00E321E3">
        <w:t xml:space="preserve"> con tu historia</w:t>
      </w:r>
      <w:r>
        <w:t xml:space="preserve"> -un par de frases-</w:t>
      </w:r>
      <w:r w:rsidR="00ED1C8B" w:rsidRPr="00ED1C8B">
        <w:t>).</w:t>
      </w:r>
    </w:p>
    <w:p w:rsidR="00ED1C8B" w:rsidRPr="00ED1C8B" w:rsidRDefault="002C2B95" w:rsidP="00ED1C8B">
      <w:r>
        <w:t>4</w:t>
      </w:r>
      <w:r w:rsidR="00ED1C8B" w:rsidRPr="00ED1C8B">
        <w:t>.- Desarrollo del tema</w:t>
      </w:r>
      <w:r w:rsidR="00E321E3">
        <w:t xml:space="preserve"> "y tu ¿qué te tomas?" (implicación e investigación</w:t>
      </w:r>
      <w:r w:rsidR="00ED1C8B" w:rsidRPr="00ED1C8B">
        <w:t xml:space="preserve"> </w:t>
      </w:r>
      <w:r w:rsidR="00E321E3">
        <w:t>d</w:t>
      </w:r>
      <w:r w:rsidR="00ED1C8B" w:rsidRPr="00ED1C8B">
        <w:t>el tema</w:t>
      </w:r>
      <w:r w:rsidR="00E321E3">
        <w:t xml:space="preserve"> el cual sería una alimentación saludable</w:t>
      </w:r>
      <w:r w:rsidR="00BD32A0">
        <w:t xml:space="preserve"> o la</w:t>
      </w:r>
      <w:r w:rsidR="00E321E3">
        <w:t xml:space="preserve"> crítica a una mala alimentación</w:t>
      </w:r>
      <w:r w:rsidR="00DF592E">
        <w:t>)</w:t>
      </w:r>
      <w:r w:rsidR="00ED1C8B" w:rsidRPr="00ED1C8B">
        <w:t>.</w:t>
      </w:r>
      <w:r w:rsidR="00DF592E">
        <w:t xml:space="preserve"> </w:t>
      </w:r>
    </w:p>
    <w:p w:rsidR="00ED1C8B" w:rsidRPr="00ED1C8B" w:rsidRDefault="002C2B95" w:rsidP="00ED1C8B">
      <w:r>
        <w:t>5</w:t>
      </w:r>
      <w:r w:rsidR="00ED1C8B" w:rsidRPr="00ED1C8B">
        <w:t>.- Metodología (</w:t>
      </w:r>
      <w:r w:rsidR="00BD32A0">
        <w:t>realización de un</w:t>
      </w:r>
      <w:r w:rsidR="007C0AB4">
        <w:t xml:space="preserve"> guión literario y </w:t>
      </w:r>
      <w:proofErr w:type="spellStart"/>
      <w:r w:rsidR="00DF592E">
        <w:t>storyboard</w:t>
      </w:r>
      <w:proofErr w:type="spellEnd"/>
      <w:r w:rsidR="007C0AB4">
        <w:t>, en el cual hay que especificar las</w:t>
      </w:r>
      <w:r w:rsidR="00DF592E">
        <w:t xml:space="preserve"> </w:t>
      </w:r>
      <w:r w:rsidR="00BD32A0">
        <w:t>secuencias,</w:t>
      </w:r>
      <w:r w:rsidR="007C0AB4">
        <w:t xml:space="preserve"> los</w:t>
      </w:r>
      <w:r w:rsidR="00BD32A0">
        <w:t xml:space="preserve"> </w:t>
      </w:r>
      <w:r w:rsidR="00DF592E">
        <w:t>tipos d</w:t>
      </w:r>
      <w:r w:rsidR="007C0AB4">
        <w:t xml:space="preserve">e planos, los movimientos y la </w:t>
      </w:r>
      <w:proofErr w:type="spellStart"/>
      <w:r w:rsidR="007C0AB4">
        <w:t>angulación</w:t>
      </w:r>
      <w:proofErr w:type="spellEnd"/>
      <w:r w:rsidR="007C0AB4">
        <w:t xml:space="preserve"> de la cámara). Mirar los anexos 1, 2,3 y 4. El anexo 5 -el guión técnico- lo haremos en el tercer trimestre.</w:t>
      </w:r>
    </w:p>
    <w:p w:rsidR="00ED1C8B" w:rsidRDefault="00E1716E" w:rsidP="00ED1C8B">
      <w:r>
        <w:t>6.- Resultado (qué ha</w:t>
      </w:r>
      <w:r w:rsidR="00ED1C8B" w:rsidRPr="00ED1C8B">
        <w:t xml:space="preserve"> cambiado e</w:t>
      </w:r>
      <w:r>
        <w:t>n los espectadores o qué les ha</w:t>
      </w:r>
      <w:r w:rsidR="00ED1C8B" w:rsidRPr="00ED1C8B">
        <w:t xml:space="preserve"> a</w:t>
      </w:r>
      <w:r>
        <w:t xml:space="preserve">portado </w:t>
      </w:r>
      <w:r w:rsidR="00932A95">
        <w:t>"cambio de conciencia"). Una vez hayáis enseñado</w:t>
      </w:r>
      <w:r>
        <w:t xml:space="preserve"> vuestro </w:t>
      </w:r>
      <w:r w:rsidR="00932A95">
        <w:t>proyecto</w:t>
      </w:r>
      <w:r>
        <w:t xml:space="preserve"> a los espectadores</w:t>
      </w:r>
      <w:r w:rsidR="00932A95">
        <w:t xml:space="preserve"> y </w:t>
      </w:r>
      <w:r>
        <w:t>os hagan comentarios o aportaciones sobre el trabajo,</w:t>
      </w:r>
      <w:r w:rsidR="00932A95">
        <w:t xml:space="preserve"> explicáis las opiniones de vuestro proyecto.</w:t>
      </w:r>
    </w:p>
    <w:p w:rsidR="00932A95" w:rsidRDefault="00E1716E" w:rsidP="00ED1C8B">
      <w:r>
        <w:t xml:space="preserve">Este punto, podéis hacerlo a partir de un avatar. </w:t>
      </w:r>
      <w:r w:rsidR="00932A95">
        <w:t xml:space="preserve">Os </w:t>
      </w:r>
      <w:r>
        <w:t>tendríais que descargar</w:t>
      </w:r>
      <w:r w:rsidR="00932A95">
        <w:t xml:space="preserve"> una aplicación móvil </w:t>
      </w:r>
      <w:r>
        <w:t>para crear</w:t>
      </w:r>
      <w:r w:rsidR="00932A95">
        <w:t xml:space="preserve"> un avatar, lo personalizáis y con él explicáis vuestro resultado.</w:t>
      </w:r>
    </w:p>
    <w:p w:rsidR="00BD32A0" w:rsidRDefault="00E1716E" w:rsidP="00ED1C8B">
      <w:r>
        <w:t>Ejemplos de aplicaciones móviles</w:t>
      </w:r>
      <w:r w:rsidR="00BD32A0">
        <w:t>:</w:t>
      </w:r>
      <w:r w:rsidR="00921C84" w:rsidRPr="00921C84">
        <w:t xml:space="preserve"> </w:t>
      </w:r>
    </w:p>
    <w:p w:rsidR="00BD32A0" w:rsidRDefault="00BD32A0" w:rsidP="00BD32A0">
      <w:pPr>
        <w:pStyle w:val="Prrafodelista"/>
        <w:numPr>
          <w:ilvl w:val="0"/>
          <w:numId w:val="1"/>
        </w:numPr>
      </w:pPr>
      <w:r>
        <w:t xml:space="preserve">Para </w:t>
      </w:r>
      <w:proofErr w:type="spellStart"/>
      <w:r>
        <w:t>Android</w:t>
      </w:r>
      <w:proofErr w:type="spellEnd"/>
      <w:r>
        <w:t xml:space="preserve">: </w:t>
      </w:r>
      <w:proofErr w:type="spellStart"/>
      <w:r>
        <w:t>Anymoji</w:t>
      </w:r>
      <w:proofErr w:type="spellEnd"/>
      <w:r>
        <w:t xml:space="preserve">, MSQRD o </w:t>
      </w:r>
      <w:proofErr w:type="spellStart"/>
      <w:r>
        <w:t>emoji</w:t>
      </w:r>
      <w:proofErr w:type="spellEnd"/>
      <w:r>
        <w:t xml:space="preserve"> </w:t>
      </w:r>
      <w:proofErr w:type="spellStart"/>
      <w:r>
        <w:t>rec</w:t>
      </w:r>
      <w:proofErr w:type="spellEnd"/>
    </w:p>
    <w:p w:rsidR="00921C84" w:rsidRDefault="00BD32A0" w:rsidP="00921C84">
      <w:pPr>
        <w:pStyle w:val="Prrafodelista"/>
        <w:numPr>
          <w:ilvl w:val="0"/>
          <w:numId w:val="1"/>
        </w:numPr>
      </w:pPr>
      <w:r>
        <w:t xml:space="preserve">Para Apple: </w:t>
      </w:r>
      <w:proofErr w:type="spellStart"/>
      <w:r>
        <w:t>Facemoj</w:t>
      </w:r>
      <w:r w:rsidR="00921C84">
        <w:t>i</w:t>
      </w:r>
      <w:proofErr w:type="spellEnd"/>
    </w:p>
    <w:p w:rsidR="006E751F" w:rsidRDefault="006E751F" w:rsidP="006E751F">
      <w:pPr>
        <w:spacing w:after="0"/>
        <w:rPr>
          <w:i/>
        </w:rPr>
      </w:pPr>
    </w:p>
    <w:p w:rsidR="006E751F" w:rsidRDefault="00921C84" w:rsidP="006E751F">
      <w:pPr>
        <w:spacing w:after="0"/>
        <w:jc w:val="both"/>
        <w:rPr>
          <w:i/>
        </w:rPr>
      </w:pPr>
      <w:r w:rsidRPr="006E751F">
        <w:rPr>
          <w:i/>
        </w:rPr>
        <w:t>La entrega del proyecto debe realizarse vía correo electrónico</w:t>
      </w:r>
      <w:r w:rsidR="006E751F">
        <w:rPr>
          <w:i/>
        </w:rPr>
        <w:t xml:space="preserve"> a:</w:t>
      </w:r>
    </w:p>
    <w:p w:rsidR="006E751F" w:rsidRPr="006E751F" w:rsidRDefault="006E751F" w:rsidP="006E751F">
      <w:pPr>
        <w:spacing w:after="0"/>
        <w:jc w:val="both"/>
        <w:rPr>
          <w:i/>
        </w:rPr>
      </w:pPr>
      <w:r>
        <w:rPr>
          <w:i/>
        </w:rPr>
        <w:t xml:space="preserve">antoniojose.escolar@murciaeduca.es </w:t>
      </w:r>
    </w:p>
    <w:p w:rsidR="006E751F" w:rsidRPr="006E751F" w:rsidRDefault="00921C84" w:rsidP="006E751F">
      <w:pPr>
        <w:spacing w:after="0"/>
        <w:jc w:val="both"/>
        <w:rPr>
          <w:i/>
        </w:rPr>
      </w:pPr>
      <w:r w:rsidRPr="006E751F">
        <w:rPr>
          <w:i/>
        </w:rPr>
        <w:t>En el mensaje hay que especificar: el curso y el nombre y apellidos del alumno/a.</w:t>
      </w:r>
      <w:r w:rsidR="006E751F" w:rsidRPr="006E751F">
        <w:rPr>
          <w:i/>
        </w:rPr>
        <w:t xml:space="preserve"> Podéis entregarlo escaneado o fotografiado.</w:t>
      </w:r>
    </w:p>
    <w:p w:rsidR="006E751F" w:rsidRPr="006E751F" w:rsidRDefault="00921C84" w:rsidP="006E751F">
      <w:pPr>
        <w:spacing w:after="0"/>
        <w:jc w:val="both"/>
        <w:rPr>
          <w:i/>
        </w:rPr>
      </w:pPr>
      <w:r w:rsidRPr="006E751F">
        <w:rPr>
          <w:i/>
        </w:rPr>
        <w:t>Cualquier duda, también podéis contactar en el mismo correo facilitado anteriormente</w:t>
      </w:r>
      <w:r w:rsidR="006E751F" w:rsidRPr="006E751F">
        <w:rPr>
          <w:i/>
        </w:rPr>
        <w:t>. Gracias.</w:t>
      </w:r>
    </w:p>
    <w:p w:rsidR="002644F3" w:rsidRDefault="007C0AB4" w:rsidP="006E751F">
      <w:pPr>
        <w:spacing w:after="0"/>
      </w:pPr>
      <w:r>
        <w:lastRenderedPageBreak/>
        <w:t>Anexo 1</w:t>
      </w:r>
      <w:r w:rsidR="002644F3">
        <w:t>- Ejemplo de guión literario</w:t>
      </w:r>
    </w:p>
    <w:p w:rsidR="007C0AB4" w:rsidRDefault="007C0AB4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351790</wp:posOffset>
            </wp:positionH>
            <wp:positionV relativeFrom="paragraph">
              <wp:posOffset>166370</wp:posOffset>
            </wp:positionV>
            <wp:extent cx="4930140" cy="7730490"/>
            <wp:effectExtent l="19050" t="0" r="3810" b="0"/>
            <wp:wrapSquare wrapText="bothSides"/>
            <wp:docPr id="2" name="Imagen 2" descr="C:\Users\Usuario\Desktop\guion-literario-faltantornillos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guion-literario-faltantornillosn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274" t="6876" r="8999" b="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773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B4" w:rsidRDefault="007C0AB4"/>
    <w:p w:rsidR="002644F3" w:rsidRDefault="007C0AB4">
      <w:r>
        <w:lastRenderedPageBreak/>
        <w:t>Anexo 2</w:t>
      </w:r>
      <w:r w:rsidR="002644F3">
        <w:t xml:space="preserve">- Ejemplo de </w:t>
      </w:r>
      <w:proofErr w:type="spellStart"/>
      <w:r w:rsidR="002644F3">
        <w:t>storyboard</w:t>
      </w:r>
      <w:proofErr w:type="spellEnd"/>
    </w:p>
    <w:p w:rsidR="002644F3" w:rsidRDefault="002644F3">
      <w:r>
        <w:rPr>
          <w:noProof/>
          <w:lang w:eastAsia="es-ES"/>
        </w:rPr>
        <w:drawing>
          <wp:inline distT="0" distB="0" distL="0" distR="0">
            <wp:extent cx="5400040" cy="7051195"/>
            <wp:effectExtent l="19050" t="0" r="0" b="0"/>
            <wp:docPr id="3" name="Imagen 3" descr="C:\Users\Usuario\Desktop\ejemplo_story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ejemplo_storybo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5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F3" w:rsidRDefault="002644F3"/>
    <w:p w:rsidR="002644F3" w:rsidRDefault="002644F3"/>
    <w:p w:rsidR="002644F3" w:rsidRDefault="002644F3"/>
    <w:p w:rsidR="002644F3" w:rsidRDefault="002644F3"/>
    <w:p w:rsidR="002644F3" w:rsidRDefault="007C0AB4">
      <w:r>
        <w:lastRenderedPageBreak/>
        <w:t>Anexo 3- Ejemplo de t</w:t>
      </w:r>
      <w:r w:rsidR="002644F3">
        <w:t xml:space="preserve">ipos de planos </w:t>
      </w:r>
    </w:p>
    <w:p w:rsidR="002644F3" w:rsidRDefault="002644F3">
      <w:r>
        <w:rPr>
          <w:noProof/>
          <w:lang w:eastAsia="es-ES"/>
        </w:rPr>
        <w:drawing>
          <wp:inline distT="0" distB="0" distL="0" distR="0">
            <wp:extent cx="5694659" cy="2541320"/>
            <wp:effectExtent l="19050" t="0" r="1291" b="0"/>
            <wp:docPr id="4" name="Imagen 4" descr="C:\Users\Usuario\Desktop\02cb14ea8c13271fdfa3edbb77cdb0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02cb14ea8c13271fdfa3edbb77cdb0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84" cy="254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4F3" w:rsidRDefault="002644F3"/>
    <w:p w:rsidR="002644F3" w:rsidRDefault="002644F3"/>
    <w:p w:rsidR="002644F3" w:rsidRDefault="007C0AB4">
      <w:r>
        <w:t xml:space="preserve">Anexo 4- Ejemplo de </w:t>
      </w:r>
      <w:proofErr w:type="spellStart"/>
      <w:r>
        <w:t>an</w:t>
      </w:r>
      <w:r w:rsidR="002644F3">
        <w:t>gulación</w:t>
      </w:r>
      <w:proofErr w:type="spellEnd"/>
      <w:r w:rsidR="002644F3">
        <w:t xml:space="preserve"> de la cámara</w:t>
      </w:r>
    </w:p>
    <w:p w:rsidR="007C0AB4" w:rsidRDefault="007C0AB4" w:rsidP="007C0AB4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672465</wp:posOffset>
            </wp:positionH>
            <wp:positionV relativeFrom="paragraph">
              <wp:posOffset>184150</wp:posOffset>
            </wp:positionV>
            <wp:extent cx="4291330" cy="3419475"/>
            <wp:effectExtent l="19050" t="0" r="0" b="0"/>
            <wp:wrapSquare wrapText="bothSides"/>
            <wp:docPr id="5" name="Imagen 5" descr="C:\Users\Usuario\Desktop\angul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angulac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/>
    <w:p w:rsidR="007C0AB4" w:rsidRDefault="007C0AB4" w:rsidP="007C0AB4">
      <w:r>
        <w:lastRenderedPageBreak/>
        <w:t>Anexo 5- Ejemplo de guión técnico (lo veremos en el tercer trimestre)</w:t>
      </w:r>
    </w:p>
    <w:p w:rsidR="007C0AB4" w:rsidRDefault="007C0AB4" w:rsidP="007C0AB4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384810</wp:posOffset>
            </wp:positionV>
            <wp:extent cx="6807200" cy="4098925"/>
            <wp:effectExtent l="19050" t="0" r="0" b="0"/>
            <wp:wrapSquare wrapText="bothSides"/>
            <wp:docPr id="7" name="Imagen 1" descr="C:\Users\Usuario\Desktop\guion-tecnico-storybor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guion-tecnico-storybora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933" t="8280" r="7178" b="8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644F3" w:rsidRDefault="002644F3"/>
    <w:sectPr w:rsidR="002644F3" w:rsidSect="003444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F9F"/>
    <w:multiLevelType w:val="hybridMultilevel"/>
    <w:tmpl w:val="208C1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D1C8B"/>
    <w:rsid w:val="002644F3"/>
    <w:rsid w:val="002C2B95"/>
    <w:rsid w:val="0034440C"/>
    <w:rsid w:val="0037633F"/>
    <w:rsid w:val="00507D8E"/>
    <w:rsid w:val="006E751F"/>
    <w:rsid w:val="007C0AB4"/>
    <w:rsid w:val="008E06EA"/>
    <w:rsid w:val="00921C84"/>
    <w:rsid w:val="00932A95"/>
    <w:rsid w:val="009950E6"/>
    <w:rsid w:val="00BD32A0"/>
    <w:rsid w:val="00DF592E"/>
    <w:rsid w:val="00E1716E"/>
    <w:rsid w:val="00E321E3"/>
    <w:rsid w:val="00ED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32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7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377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697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81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2291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6867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58155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861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8779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69720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616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42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5022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37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213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459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734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861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701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318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17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288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59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453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6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495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43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562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80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1378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427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050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152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829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348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663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8766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876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73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092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910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639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352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72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421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021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41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3953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5055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381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98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086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5810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732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7369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5611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8290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457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886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98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342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0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643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46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6941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521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536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206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89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934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83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6125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114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68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514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8500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726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840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413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180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83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6027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533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707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045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3635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387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203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0200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615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62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677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561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38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147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81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673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9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462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816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7082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3003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46795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0828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504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1647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9964">
              <w:marLeft w:val="0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897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8824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5185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069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270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502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3008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411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418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78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113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05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42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94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624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230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499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018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536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73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442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02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62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8747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84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34605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516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306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5062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847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5845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0769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77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428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471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8983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41007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539184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232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490">
              <w:marLeft w:val="0"/>
              <w:marRight w:val="1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2020-03-15T16:05:00Z</dcterms:created>
  <dcterms:modified xsi:type="dcterms:W3CDTF">2020-03-15T19:26:00Z</dcterms:modified>
</cp:coreProperties>
</file>